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Open Sans" w:cs="Open Sans" w:eastAsia="Open Sans" w:hAnsi="Open Sans"/>
          <w:b w:val="1"/>
          <w:sz w:val="24"/>
          <w:szCs w:val="24"/>
        </w:rPr>
      </w:pPr>
      <w:r w:rsidDel="00000000" w:rsidR="00000000" w:rsidRPr="00000000">
        <w:rPr>
          <w:rtl w:val="0"/>
        </w:rPr>
      </w:r>
    </w:p>
    <w:p w:rsidR="00000000" w:rsidDel="00000000" w:rsidP="00000000" w:rsidRDefault="00000000" w:rsidRPr="00000000" w14:paraId="00000002">
      <w:pPr>
        <w:jc w:val="center"/>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Únete a Un Zumbido de Ayuda para rescatar 4 millones de abejas </w:t>
      </w:r>
    </w:p>
    <w:p w:rsidR="00000000" w:rsidDel="00000000" w:rsidP="00000000" w:rsidRDefault="00000000" w:rsidRPr="00000000" w14:paraId="00000003">
      <w:pPr>
        <w:jc w:val="center"/>
        <w:rPr>
          <w:rFonts w:ascii="Open Sans" w:cs="Open Sans" w:eastAsia="Open Sans" w:hAnsi="Open Sans"/>
          <w:b w:val="1"/>
          <w:sz w:val="24"/>
          <w:szCs w:val="24"/>
        </w:rPr>
      </w:pPr>
      <w:r w:rsidDel="00000000" w:rsidR="00000000" w:rsidRPr="00000000">
        <w:rPr>
          <w:rtl w:val="0"/>
        </w:rPr>
      </w:r>
    </w:p>
    <w:p w:rsidR="00000000" w:rsidDel="00000000" w:rsidP="00000000" w:rsidRDefault="00000000" w:rsidRPr="00000000" w14:paraId="00000004">
      <w:pPr>
        <w:numPr>
          <w:ilvl w:val="0"/>
          <w:numId w:val="1"/>
        </w:numPr>
        <w:ind w:left="720" w:hanging="360"/>
        <w:jc w:val="both"/>
        <w:rPr>
          <w:rFonts w:ascii="Open Sans" w:cs="Open Sans" w:eastAsia="Open Sans" w:hAnsi="Open Sans"/>
          <w:i w:val="1"/>
        </w:rPr>
      </w:pPr>
      <w:r w:rsidDel="00000000" w:rsidR="00000000" w:rsidRPr="00000000">
        <w:rPr>
          <w:rFonts w:ascii="Open Sans" w:cs="Open Sans" w:eastAsia="Open Sans" w:hAnsi="Open Sans"/>
          <w:i w:val="1"/>
          <w:rtl w:val="0"/>
        </w:rPr>
        <w:t xml:space="preserve">Las abejas son una especie en peligro de extinción, de la cual dependen más de dos terceras partes de los cultivos en el planeta.</w:t>
      </w:r>
    </w:p>
    <w:p w:rsidR="00000000" w:rsidDel="00000000" w:rsidP="00000000" w:rsidRDefault="00000000" w:rsidRPr="00000000" w14:paraId="00000005">
      <w:pPr>
        <w:numPr>
          <w:ilvl w:val="0"/>
          <w:numId w:val="1"/>
        </w:numPr>
        <w:ind w:left="720" w:hanging="360"/>
        <w:jc w:val="both"/>
        <w:rPr>
          <w:rFonts w:ascii="Open Sans" w:cs="Open Sans" w:eastAsia="Open Sans" w:hAnsi="Open Sans"/>
          <w:i w:val="1"/>
        </w:rPr>
      </w:pPr>
      <w:r w:rsidDel="00000000" w:rsidR="00000000" w:rsidRPr="00000000">
        <w:rPr>
          <w:rFonts w:ascii="Open Sans" w:cs="Open Sans" w:eastAsia="Open Sans" w:hAnsi="Open Sans"/>
          <w:i w:val="1"/>
          <w:rtl w:val="0"/>
        </w:rPr>
        <w:t xml:space="preserve">Cheerios</w:t>
      </w:r>
      <w:r w:rsidDel="00000000" w:rsidR="00000000" w:rsidRPr="00000000">
        <w:rPr>
          <w:rFonts w:ascii="Open Sans" w:cs="Open Sans" w:eastAsia="Open Sans" w:hAnsi="Open Sans"/>
          <w:i w:val="1"/>
          <w:vertAlign w:val="superscript"/>
          <w:rtl w:val="0"/>
        </w:rPr>
        <w:t xml:space="preserve">®</w:t>
      </w:r>
      <w:r w:rsidDel="00000000" w:rsidR="00000000" w:rsidRPr="00000000">
        <w:rPr>
          <w:rFonts w:ascii="Open Sans" w:cs="Open Sans" w:eastAsia="Open Sans" w:hAnsi="Open Sans"/>
          <w:i w:val="1"/>
          <w:rtl w:val="0"/>
        </w:rPr>
        <w:t xml:space="preserve"> de Nestlé</w:t>
      </w:r>
      <w:r w:rsidDel="00000000" w:rsidR="00000000" w:rsidRPr="00000000">
        <w:rPr>
          <w:rFonts w:ascii="Open Sans" w:cs="Open Sans" w:eastAsia="Open Sans" w:hAnsi="Open Sans"/>
          <w:i w:val="1"/>
          <w:vertAlign w:val="superscript"/>
          <w:rtl w:val="0"/>
        </w:rPr>
        <w:t xml:space="preserve">®</w:t>
      </w:r>
      <w:r w:rsidDel="00000000" w:rsidR="00000000" w:rsidRPr="00000000">
        <w:rPr>
          <w:rFonts w:ascii="Open Sans" w:cs="Open Sans" w:eastAsia="Open Sans" w:hAnsi="Open Sans"/>
          <w:i w:val="1"/>
          <w:rtl w:val="0"/>
        </w:rPr>
        <w:t xml:space="preserve"> y Efecto Colmena buscan crear conciencia sobre la importancia de las abejas en México. </w:t>
      </w:r>
    </w:p>
    <w:p w:rsidR="00000000" w:rsidDel="00000000" w:rsidP="00000000" w:rsidRDefault="00000000" w:rsidRPr="00000000" w14:paraId="00000006">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07">
      <w:pPr>
        <w:jc w:val="both"/>
        <w:rPr>
          <w:rFonts w:ascii="Open Sans" w:cs="Open Sans" w:eastAsia="Open Sans" w:hAnsi="Open Sans"/>
        </w:rPr>
      </w:pPr>
      <w:r w:rsidDel="00000000" w:rsidR="00000000" w:rsidRPr="00000000">
        <w:rPr>
          <w:rFonts w:ascii="Open Sans" w:cs="Open Sans" w:eastAsia="Open Sans" w:hAnsi="Open Sans"/>
          <w:b w:val="1"/>
          <w:i w:val="1"/>
          <w:rtl w:val="0"/>
        </w:rPr>
        <w:t xml:space="preserve">Ciudad de México, 18 de mayo de 2022</w:t>
      </w:r>
      <w:r w:rsidDel="00000000" w:rsidR="00000000" w:rsidRPr="00000000">
        <w:rPr>
          <w:rFonts w:ascii="Open Sans" w:cs="Open Sans" w:eastAsia="Open Sans" w:hAnsi="Open Sans"/>
          <w:rtl w:val="0"/>
        </w:rPr>
        <w:t xml:space="preserve">.- Para que todos podamos disfrutar nuestros alimentos un pequeño animalito se encarga de polinizar flores y hacer que el 75% de las frutas y semillas que consumimos lleguen a la mesa: </w:t>
      </w:r>
      <w:r w:rsidDel="00000000" w:rsidR="00000000" w:rsidRPr="00000000">
        <w:rPr>
          <w:rFonts w:ascii="Open Sans" w:cs="Open Sans" w:eastAsia="Open Sans" w:hAnsi="Open Sans"/>
          <w:b w:val="1"/>
          <w:rtl w:val="0"/>
        </w:rPr>
        <w:t xml:space="preserve">las abejas</w:t>
      </w:r>
      <w:r w:rsidDel="00000000" w:rsidR="00000000" w:rsidRPr="00000000">
        <w:rPr>
          <w:rFonts w:ascii="Open Sans" w:cs="Open Sans" w:eastAsia="Open Sans" w:hAnsi="Open Sans"/>
          <w:rtl w:val="0"/>
        </w:rPr>
        <w:t xml:space="preserve">. Sin embargo, a pesar de su importancia para la seguridad alimentaria y el equilibrio de los ecosistemas, lamentablemente el 40% de ellas están desapareciendo y son una especie en peligro de extinción.</w:t>
      </w:r>
    </w:p>
    <w:p w:rsidR="00000000" w:rsidDel="00000000" w:rsidP="00000000" w:rsidRDefault="00000000" w:rsidRPr="00000000" w14:paraId="00000008">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09">
      <w:pPr>
        <w:jc w:val="both"/>
        <w:rPr>
          <w:rFonts w:ascii="Open Sans" w:cs="Open Sans" w:eastAsia="Open Sans" w:hAnsi="Open Sans"/>
        </w:rPr>
      </w:pPr>
      <w:r w:rsidDel="00000000" w:rsidR="00000000" w:rsidRPr="00000000">
        <w:rPr>
          <w:rFonts w:ascii="Open Sans" w:cs="Open Sans" w:eastAsia="Open Sans" w:hAnsi="Open Sans"/>
          <w:rtl w:val="0"/>
        </w:rPr>
        <w:t xml:space="preserve">En este contexto, donde su zumbido es una señal de alerta que nos invita a protegerlas, Cheerios</w:t>
      </w:r>
      <w:r w:rsidDel="00000000" w:rsidR="00000000" w:rsidRPr="00000000">
        <w:rPr>
          <w:rFonts w:ascii="Open Sans" w:cs="Open Sans" w:eastAsia="Open Sans" w:hAnsi="Open Sans"/>
          <w:vertAlign w:val="superscript"/>
          <w:rtl w:val="0"/>
        </w:rPr>
        <w:t xml:space="preserve">®</w:t>
      </w:r>
      <w:r w:rsidDel="00000000" w:rsidR="00000000" w:rsidRPr="00000000">
        <w:rPr>
          <w:rFonts w:ascii="Open Sans" w:cs="Open Sans" w:eastAsia="Open Sans" w:hAnsi="Open Sans"/>
          <w:rtl w:val="0"/>
        </w:rPr>
        <w:t xml:space="preserve"> de Nestlé</w:t>
      </w:r>
      <w:r w:rsidDel="00000000" w:rsidR="00000000" w:rsidRPr="00000000">
        <w:rPr>
          <w:rFonts w:ascii="Open Sans" w:cs="Open Sans" w:eastAsia="Open Sans" w:hAnsi="Open Sans"/>
          <w:vertAlign w:val="superscript"/>
          <w:rtl w:val="0"/>
        </w:rPr>
        <w:t xml:space="preserve">®</w:t>
      </w:r>
      <w:r w:rsidDel="00000000" w:rsidR="00000000" w:rsidRPr="00000000">
        <w:rPr>
          <w:rFonts w:ascii="Open Sans" w:cs="Open Sans" w:eastAsia="Open Sans" w:hAnsi="Open Sans"/>
          <w:rtl w:val="0"/>
        </w:rPr>
        <w:t xml:space="preserve"> y la asociación civil Efecto Colmena presentan la iniciativa </w:t>
      </w:r>
      <w:hyperlink r:id="rId7">
        <w:r w:rsidDel="00000000" w:rsidR="00000000" w:rsidRPr="00000000">
          <w:rPr>
            <w:rFonts w:ascii="Open Sans" w:cs="Open Sans" w:eastAsia="Open Sans" w:hAnsi="Open Sans"/>
            <w:b w:val="1"/>
            <w:color w:val="1155cc"/>
            <w:u w:val="single"/>
            <w:rtl w:val="0"/>
          </w:rPr>
          <w:t xml:space="preserve">Un Zumbido de Ayuda</w:t>
        </w:r>
      </w:hyperlink>
      <w:r w:rsidDel="00000000" w:rsidR="00000000" w:rsidRPr="00000000">
        <w:rPr>
          <w:rFonts w:ascii="Open Sans" w:cs="Open Sans" w:eastAsia="Open Sans" w:hAnsi="Open Sans"/>
          <w:rtl w:val="0"/>
        </w:rPr>
        <w:t xml:space="preserve">, mediante la cual se busca crear conciencia acerca de la importancia de las abejas, además de que la marca contribuirá </w:t>
      </w:r>
      <w:r w:rsidDel="00000000" w:rsidR="00000000" w:rsidRPr="00000000">
        <w:rPr>
          <w:rFonts w:ascii="Open Sans" w:cs="Open Sans" w:eastAsia="Open Sans" w:hAnsi="Open Sans"/>
          <w:rtl w:val="0"/>
        </w:rPr>
        <w:t xml:space="preserve">como Aliado polinizador en el rescate de colmenas en riesgo y la reubicación en el apiario Abejedario, en el estado de Hidalgo. </w:t>
      </w:r>
    </w:p>
    <w:p w:rsidR="00000000" w:rsidDel="00000000" w:rsidP="00000000" w:rsidRDefault="00000000" w:rsidRPr="00000000" w14:paraId="0000000A">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0B">
      <w:pPr>
        <w:jc w:val="both"/>
        <w:rPr>
          <w:rFonts w:ascii="Open Sans" w:cs="Open Sans" w:eastAsia="Open Sans" w:hAnsi="Open Sans"/>
        </w:rPr>
      </w:pPr>
      <w:r w:rsidDel="00000000" w:rsidR="00000000" w:rsidRPr="00000000">
        <w:rPr>
          <w:rFonts w:ascii="Open Sans" w:cs="Open Sans" w:eastAsia="Open Sans" w:hAnsi="Open Sans"/>
          <w:rtl w:val="0"/>
        </w:rPr>
        <w:t xml:space="preserve">El objetivo es </w:t>
      </w:r>
      <w:r w:rsidDel="00000000" w:rsidR="00000000" w:rsidRPr="00000000">
        <w:rPr>
          <w:rFonts w:ascii="Open Sans" w:cs="Open Sans" w:eastAsia="Open Sans" w:hAnsi="Open Sans"/>
          <w:b w:val="1"/>
          <w:rtl w:val="0"/>
        </w:rPr>
        <w:t xml:space="preserve">salvar 4 millones de abejas</w:t>
      </w:r>
      <w:r w:rsidDel="00000000" w:rsidR="00000000" w:rsidRPr="00000000">
        <w:rPr>
          <w:rFonts w:ascii="Open Sans" w:cs="Open Sans" w:eastAsia="Open Sans" w:hAnsi="Open Sans"/>
          <w:rtl w:val="0"/>
        </w:rPr>
        <w:t xml:space="preserve">, sensibilizar y educar a más consumidores </w:t>
      </w:r>
      <w:r w:rsidDel="00000000" w:rsidR="00000000" w:rsidRPr="00000000">
        <w:rPr>
          <w:rFonts w:ascii="Open Sans" w:cs="Open Sans" w:eastAsia="Open Sans" w:hAnsi="Open Sans"/>
          <w:rtl w:val="0"/>
        </w:rPr>
        <w:t xml:space="preserve">sobre el rol que juegan las abejas y polinizadores en nuestro país para el cuidado del medioambiente, regresándoles un poco de lo mucho que nos dan y garantizando su subsistencia.</w:t>
      </w:r>
    </w:p>
    <w:p w:rsidR="00000000" w:rsidDel="00000000" w:rsidP="00000000" w:rsidRDefault="00000000" w:rsidRPr="00000000" w14:paraId="0000000C">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0D">
      <w:pPr>
        <w:jc w:val="both"/>
        <w:rPr>
          <w:rFonts w:ascii="Open Sans" w:cs="Open Sans" w:eastAsia="Open Sans" w:hAnsi="Open Sans"/>
        </w:rPr>
      </w:pPr>
      <w:r w:rsidDel="00000000" w:rsidR="00000000" w:rsidRPr="00000000">
        <w:rPr>
          <w:rFonts w:ascii="Open Sans" w:cs="Open Sans" w:eastAsia="Open Sans" w:hAnsi="Open Sans"/>
          <w:rtl w:val="0"/>
        </w:rPr>
        <w:t xml:space="preserve">De acuerdo con</w:t>
      </w:r>
      <w:r w:rsidDel="00000000" w:rsidR="00000000" w:rsidRPr="00000000">
        <w:rPr>
          <w:rFonts w:ascii="Open Sans" w:cs="Open Sans" w:eastAsia="Open Sans" w:hAnsi="Open Sans"/>
          <w:highlight w:val="white"/>
          <w:rtl w:val="0"/>
        </w:rPr>
        <w:t xml:space="preserve"> </w:t>
      </w:r>
      <w:r w:rsidDel="00000000" w:rsidR="00000000" w:rsidRPr="00000000">
        <w:rPr>
          <w:rFonts w:ascii="Open Sans" w:cs="Open Sans" w:eastAsia="Open Sans" w:hAnsi="Open Sans"/>
          <w:rtl w:val="0"/>
        </w:rPr>
        <w:t xml:space="preserve">Mairim Carrillo, Gerente de Marcas de Cereales para Adultos y Familia en Mexico de Nestlé®: “</w:t>
      </w:r>
      <w:r w:rsidDel="00000000" w:rsidR="00000000" w:rsidRPr="00000000">
        <w:rPr>
          <w:rFonts w:ascii="Open Sans" w:cs="Open Sans" w:eastAsia="Open Sans" w:hAnsi="Open Sans"/>
          <w:i w:val="1"/>
          <w:rtl w:val="0"/>
        </w:rPr>
        <w:t xml:space="preserve">Un Zumbido de Ayuda es la oportunidad de que todos pongamos nuestro granito de arena en beneficio de la sustentabilidad y la naturaleza. Gracias a la asociación</w:t>
      </w:r>
      <w:r w:rsidDel="00000000" w:rsidR="00000000" w:rsidRPr="00000000">
        <w:rPr>
          <w:rFonts w:ascii="Open Sans" w:cs="Open Sans" w:eastAsia="Open Sans" w:hAnsi="Open Sans"/>
          <w:i w:val="1"/>
          <w:rtl w:val="0"/>
        </w:rPr>
        <w:t xml:space="preserve"> civil Efecto Colmena y Cheerios</w:t>
      </w:r>
      <w:r w:rsidDel="00000000" w:rsidR="00000000" w:rsidRPr="00000000">
        <w:rPr>
          <w:rFonts w:ascii="Open Sans" w:cs="Open Sans" w:eastAsia="Open Sans" w:hAnsi="Open Sans"/>
          <w:i w:val="1"/>
          <w:vertAlign w:val="superscript"/>
          <w:rtl w:val="0"/>
        </w:rPr>
        <w:t xml:space="preserve">®</w:t>
      </w:r>
      <w:r w:rsidDel="00000000" w:rsidR="00000000" w:rsidRPr="00000000">
        <w:rPr>
          <w:rFonts w:ascii="Open Sans" w:cs="Open Sans" w:eastAsia="Open Sans" w:hAnsi="Open Sans"/>
          <w:i w:val="1"/>
          <w:rtl w:val="0"/>
        </w:rPr>
        <w:t xml:space="preserve"> de Nestlé</w:t>
      </w:r>
      <w:r w:rsidDel="00000000" w:rsidR="00000000" w:rsidRPr="00000000">
        <w:rPr>
          <w:rFonts w:ascii="Open Sans" w:cs="Open Sans" w:eastAsia="Open Sans" w:hAnsi="Open Sans"/>
          <w:i w:val="1"/>
          <w:vertAlign w:val="superscript"/>
          <w:rtl w:val="0"/>
        </w:rPr>
        <w:t xml:space="preserve">®</w:t>
      </w:r>
      <w:r w:rsidDel="00000000" w:rsidR="00000000" w:rsidRPr="00000000">
        <w:rPr>
          <w:rFonts w:ascii="Open Sans" w:cs="Open Sans" w:eastAsia="Open Sans" w:hAnsi="Open Sans"/>
          <w:i w:val="1"/>
          <w:rtl w:val="0"/>
        </w:rPr>
        <w:t xml:space="preserve"> como aliado polinizador, hoy millones de abejas tienen la posibilidad de encontrar un lugar donde vivir y reproducirse. De esta manera, queremos incentivar a que todos los mexicanos nos sumemos para amplificar el zumbido de ayuda de estas pequeñas heroínas con alas, porque cada vez que disfrutamos del cereal Cheerios® de Nestlé® formaremos parte de este gran movimiento y así ayudamos al rescate de más abejas”</w:t>
      </w:r>
      <w:r w:rsidDel="00000000" w:rsidR="00000000" w:rsidRPr="00000000">
        <w:rPr>
          <w:rtl w:val="0"/>
        </w:rPr>
      </w:r>
    </w:p>
    <w:p w:rsidR="00000000" w:rsidDel="00000000" w:rsidP="00000000" w:rsidRDefault="00000000" w:rsidRPr="00000000" w14:paraId="0000000E">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0F">
      <w:pPr>
        <w:jc w:val="both"/>
        <w:rPr>
          <w:rFonts w:ascii="Open Sans" w:cs="Open Sans" w:eastAsia="Open Sans" w:hAnsi="Open Sans"/>
        </w:rPr>
      </w:pPr>
      <w:r w:rsidDel="00000000" w:rsidR="00000000" w:rsidRPr="00000000">
        <w:rPr>
          <w:rFonts w:ascii="Open Sans" w:cs="Open Sans" w:eastAsia="Open Sans" w:hAnsi="Open Sans"/>
          <w:rtl w:val="0"/>
        </w:rPr>
        <w:t xml:space="preserve"> </w:t>
      </w:r>
    </w:p>
    <w:p w:rsidR="00000000" w:rsidDel="00000000" w:rsidP="00000000" w:rsidRDefault="00000000" w:rsidRPr="00000000" w14:paraId="00000010">
      <w:pPr>
        <w:jc w:val="both"/>
        <w:rPr>
          <w:rFonts w:ascii="Open Sans" w:cs="Open Sans" w:eastAsia="Open Sans" w:hAnsi="Open Sans"/>
        </w:rPr>
      </w:pPr>
      <w:r w:rsidDel="00000000" w:rsidR="00000000" w:rsidRPr="00000000">
        <w:rPr>
          <w:rFonts w:ascii="Open Sans" w:cs="Open Sans" w:eastAsia="Open Sans" w:hAnsi="Open Sans"/>
          <w:rtl w:val="0"/>
        </w:rPr>
        <w:t xml:space="preserve">Por su par</w:t>
      </w:r>
      <w:r w:rsidDel="00000000" w:rsidR="00000000" w:rsidRPr="00000000">
        <w:rPr>
          <w:rFonts w:ascii="Open Sans" w:cs="Open Sans" w:eastAsia="Open Sans" w:hAnsi="Open Sans"/>
          <w:highlight w:val="white"/>
          <w:rtl w:val="0"/>
        </w:rPr>
        <w:t xml:space="preserve">te, Jerónimo Quiróz, cofundador d</w:t>
      </w:r>
      <w:r w:rsidDel="00000000" w:rsidR="00000000" w:rsidRPr="00000000">
        <w:rPr>
          <w:rFonts w:ascii="Open Sans" w:cs="Open Sans" w:eastAsia="Open Sans" w:hAnsi="Open Sans"/>
          <w:rtl w:val="0"/>
        </w:rPr>
        <w:t xml:space="preserve">e Efecto Colmena, señaló que “</w:t>
      </w:r>
      <w:r w:rsidDel="00000000" w:rsidR="00000000" w:rsidRPr="00000000">
        <w:rPr>
          <w:rFonts w:ascii="Open Sans" w:cs="Open Sans" w:eastAsia="Open Sans" w:hAnsi="Open Sans"/>
          <w:i w:val="1"/>
          <w:rtl w:val="0"/>
        </w:rPr>
        <w:t xml:space="preserve">las abejas no son un peligro ni una amenaza, sino nuestras aliadas para que los cultivos se conviertan en toda una amplia variedad de alimentos nutritivos en el día a día. Si nos encontramos con una, no hay que matarla y solamente pasar de largo sin hacer movimientos bruscos para evitar ser picados. Su función es polinizar, y sin ese importante proceso nuestros alimentos podrían no existir. Les debemos mucho más de lo que pensamos, pues al menos dos terceras partes de las especies de cultivos en el mundo dependen de su trabajo</w:t>
      </w:r>
      <w:r w:rsidDel="00000000" w:rsidR="00000000" w:rsidRPr="00000000">
        <w:rPr>
          <w:rFonts w:ascii="Open Sans" w:cs="Open Sans" w:eastAsia="Open Sans" w:hAnsi="Open Sans"/>
          <w:rtl w:val="0"/>
        </w:rPr>
        <w:t xml:space="preserve">”. </w:t>
      </w:r>
    </w:p>
    <w:p w:rsidR="00000000" w:rsidDel="00000000" w:rsidP="00000000" w:rsidRDefault="00000000" w:rsidRPr="00000000" w14:paraId="00000011">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12">
      <w:pPr>
        <w:jc w:val="both"/>
        <w:rPr>
          <w:rFonts w:ascii="Open Sans" w:cs="Open Sans" w:eastAsia="Open Sans" w:hAnsi="Open Sans"/>
          <w:b w:val="1"/>
        </w:rPr>
      </w:pPr>
      <w:r w:rsidDel="00000000" w:rsidR="00000000" w:rsidRPr="00000000">
        <w:rPr>
          <w:rFonts w:ascii="Open Sans" w:cs="Open Sans" w:eastAsia="Open Sans" w:hAnsi="Open Sans"/>
          <w:b w:val="1"/>
          <w:rtl w:val="0"/>
        </w:rPr>
        <w:t xml:space="preserve">¡Súmate al movimiento!</w:t>
      </w:r>
    </w:p>
    <w:p w:rsidR="00000000" w:rsidDel="00000000" w:rsidP="00000000" w:rsidRDefault="00000000" w:rsidRPr="00000000" w14:paraId="00000013">
      <w:pPr>
        <w:jc w:val="both"/>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14">
      <w:pPr>
        <w:jc w:val="both"/>
        <w:rPr>
          <w:rFonts w:ascii="Open Sans" w:cs="Open Sans" w:eastAsia="Open Sans" w:hAnsi="Open Sans"/>
          <w:b w:val="1"/>
        </w:rPr>
      </w:pPr>
      <w:r w:rsidDel="00000000" w:rsidR="00000000" w:rsidRPr="00000000">
        <w:rPr>
          <w:rFonts w:ascii="Open Sans" w:cs="Open Sans" w:eastAsia="Open Sans" w:hAnsi="Open Sans"/>
          <w:rtl w:val="0"/>
        </w:rPr>
        <w:t xml:space="preserve">Para formar parte de esta iniciativa desde el desayuno de todos los días, sólo hay que comprar una caja de cualquier presentación de Cheerios</w:t>
      </w:r>
      <w:r w:rsidDel="00000000" w:rsidR="00000000" w:rsidRPr="00000000">
        <w:rPr>
          <w:rFonts w:ascii="Open Sans" w:cs="Open Sans" w:eastAsia="Open Sans" w:hAnsi="Open Sans"/>
          <w:vertAlign w:val="superscript"/>
          <w:rtl w:val="0"/>
        </w:rPr>
        <w:t xml:space="preserve">®</w:t>
      </w:r>
      <w:r w:rsidDel="00000000" w:rsidR="00000000" w:rsidRPr="00000000">
        <w:rPr>
          <w:rFonts w:ascii="Open Sans" w:cs="Open Sans" w:eastAsia="Open Sans" w:hAnsi="Open Sans"/>
          <w:rtl w:val="0"/>
        </w:rPr>
        <w:t xml:space="preserve"> de Nestlé</w:t>
      </w:r>
      <w:r w:rsidDel="00000000" w:rsidR="00000000" w:rsidRPr="00000000">
        <w:rPr>
          <w:rFonts w:ascii="Open Sans" w:cs="Open Sans" w:eastAsia="Open Sans" w:hAnsi="Open Sans"/>
          <w:vertAlign w:val="superscript"/>
          <w:rtl w:val="0"/>
        </w:rPr>
        <w:t xml:space="preserve">® </w:t>
      </w:r>
      <w:r w:rsidDel="00000000" w:rsidR="00000000" w:rsidRPr="00000000">
        <w:rPr>
          <w:rFonts w:ascii="Open Sans" w:cs="Open Sans" w:eastAsia="Open Sans" w:hAnsi="Open Sans"/>
          <w:rtl w:val="0"/>
        </w:rPr>
        <w:t xml:space="preserve">marcada con la leyenda “</w:t>
      </w:r>
      <w:r w:rsidDel="00000000" w:rsidR="00000000" w:rsidRPr="00000000">
        <w:rPr>
          <w:rFonts w:ascii="Open Sans" w:cs="Open Sans" w:eastAsia="Open Sans" w:hAnsi="Open Sans"/>
          <w:b w:val="1"/>
          <w:rtl w:val="0"/>
        </w:rPr>
        <w:t xml:space="preserve">únete al rescate de 4 millones de abejas</w:t>
      </w:r>
      <w:r w:rsidDel="00000000" w:rsidR="00000000" w:rsidRPr="00000000">
        <w:rPr>
          <w:rFonts w:ascii="Open Sans" w:cs="Open Sans" w:eastAsia="Open Sans" w:hAnsi="Open Sans"/>
          <w:rtl w:val="0"/>
        </w:rPr>
        <w:t xml:space="preserve">”, escanear el código QR impreso en la caja y así acceder al sitio web </w:t>
      </w:r>
      <w:hyperlink r:id="rId8">
        <w:r w:rsidDel="00000000" w:rsidR="00000000" w:rsidRPr="00000000">
          <w:rPr>
            <w:rFonts w:ascii="Open Sans" w:cs="Open Sans" w:eastAsia="Open Sans" w:hAnsi="Open Sans"/>
            <w:color w:val="1155cc"/>
            <w:u w:val="single"/>
            <w:rtl w:val="0"/>
          </w:rPr>
          <w:t xml:space="preserve">www.nestle-cereals.com/mx/un-zumbido-de-ayuda</w:t>
        </w:r>
      </w:hyperlink>
      <w:r w:rsidDel="00000000" w:rsidR="00000000" w:rsidRPr="00000000">
        <w:rPr>
          <w:rFonts w:ascii="Open Sans" w:cs="Open Sans" w:eastAsia="Open Sans" w:hAnsi="Open Sans"/>
          <w:rtl w:val="0"/>
        </w:rPr>
        <w:t xml:space="preserve">, donde los consumidores podrán maximizar </w:t>
      </w:r>
      <w:r w:rsidDel="00000000" w:rsidR="00000000" w:rsidRPr="00000000">
        <w:rPr>
          <w:rFonts w:ascii="Open Sans" w:cs="Open Sans" w:eastAsia="Open Sans" w:hAnsi="Open Sans"/>
          <w:rtl w:val="0"/>
        </w:rPr>
        <w:t xml:space="preserve">o materializar más su contribución</w:t>
      </w:r>
      <w:r w:rsidDel="00000000" w:rsidR="00000000" w:rsidRPr="00000000">
        <w:rPr>
          <w:rFonts w:ascii="Open Sans" w:cs="Open Sans" w:eastAsia="Open Sans" w:hAnsi="Open Sans"/>
          <w:rtl w:val="0"/>
        </w:rPr>
        <w:t xml:space="preserve"> al personalizar una abejita virtual y compartirla en sus redes sociales. De esta manera podrán ayudar a difundir esta iniciativa e incentivar el conocimiento, la sensibilización y la participación de más personas. Ahí mismo, también se les asignará un número de participante de este movimiento por las colmenas.</w:t>
      </w:r>
      <w:r w:rsidDel="00000000" w:rsidR="00000000" w:rsidRPr="00000000">
        <w:rPr>
          <w:rtl w:val="0"/>
        </w:rPr>
      </w:r>
    </w:p>
    <w:p w:rsidR="00000000" w:rsidDel="00000000" w:rsidP="00000000" w:rsidRDefault="00000000" w:rsidRPr="00000000" w14:paraId="00000015">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16">
      <w:pPr>
        <w:jc w:val="both"/>
        <w:rPr>
          <w:rFonts w:ascii="Open Sans" w:cs="Open Sans" w:eastAsia="Open Sans" w:hAnsi="Open Sans"/>
        </w:rPr>
      </w:pPr>
      <w:r w:rsidDel="00000000" w:rsidR="00000000" w:rsidRPr="00000000">
        <w:rPr>
          <w:rFonts w:ascii="Open Sans" w:cs="Open Sans" w:eastAsia="Open Sans" w:hAnsi="Open Sans"/>
          <w:rtl w:val="0"/>
        </w:rPr>
        <w:t xml:space="preserve">Súmate a las acciones de Un Zumbido de Ayuda y ayuda a esas pequeñas aliadas de las flores y de nuestro planeta. </w:t>
      </w:r>
    </w:p>
    <w:p w:rsidR="00000000" w:rsidDel="00000000" w:rsidP="00000000" w:rsidRDefault="00000000" w:rsidRPr="00000000" w14:paraId="00000017">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18">
      <w:pPr>
        <w:jc w:val="both"/>
        <w:rPr>
          <w:rFonts w:ascii="Open Sans" w:cs="Open Sans" w:eastAsia="Open Sans" w:hAnsi="Open Sans"/>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9">
      <w:pPr>
        <w:jc w:val="both"/>
        <w:rPr>
          <w:rFonts w:ascii="Open Sans" w:cs="Open Sans" w:eastAsia="Open Sans" w:hAnsi="Open Sans"/>
          <w:b w:val="1"/>
          <w:sz w:val="18"/>
          <w:szCs w:val="18"/>
        </w:rPr>
      </w:pPr>
      <w:r w:rsidDel="00000000" w:rsidR="00000000" w:rsidRPr="00000000">
        <w:rPr>
          <w:rFonts w:ascii="Open Sans" w:cs="Open Sans" w:eastAsia="Open Sans" w:hAnsi="Open Sans"/>
          <w:b w:val="1"/>
          <w:sz w:val="18"/>
          <w:szCs w:val="18"/>
          <w:rtl w:val="0"/>
        </w:rPr>
        <w:t xml:space="preserve">Acerca de Un Zumbido de Ayuda:</w:t>
      </w:r>
    </w:p>
    <w:p w:rsidR="00000000" w:rsidDel="00000000" w:rsidP="00000000" w:rsidRDefault="00000000" w:rsidRPr="00000000" w14:paraId="0000001A">
      <w:pPr>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Un Zumbido de Ayuda es la iniciativa de Cheerios® de Nestlé® y Efecto Colmena, asociación civil que busca sensibilizar y educar en torno al rol que juegan las abejas y polinizadores en nuestro país para el equilibrio de los ecosistemas, con el objetivo de rescatar 4 millones de abejas a partir de acciones de reubicación de colmenas en peligro y su preservación en un apiario en Hidalgo. </w:t>
      </w:r>
    </w:p>
    <w:p w:rsidR="00000000" w:rsidDel="00000000" w:rsidP="00000000" w:rsidRDefault="00000000" w:rsidRPr="00000000" w14:paraId="0000001B">
      <w:pPr>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Para obtener más información visita </w:t>
      </w:r>
      <w:hyperlink r:id="rId9">
        <w:r w:rsidDel="00000000" w:rsidR="00000000" w:rsidRPr="00000000">
          <w:rPr>
            <w:rFonts w:ascii="Open Sans" w:cs="Open Sans" w:eastAsia="Open Sans" w:hAnsi="Open Sans"/>
            <w:color w:val="1155cc"/>
            <w:sz w:val="18"/>
            <w:szCs w:val="18"/>
            <w:u w:val="single"/>
            <w:rtl w:val="0"/>
          </w:rPr>
          <w:t xml:space="preserve">www.nestle-cereals.com/mx/un-zumbido-de-</w:t>
        </w:r>
      </w:hyperlink>
      <w:r w:rsidDel="00000000" w:rsidR="00000000" w:rsidRPr="00000000">
        <w:rPr>
          <w:rtl w:val="0"/>
        </w:rPr>
      </w:r>
    </w:p>
    <w:p w:rsidR="00000000" w:rsidDel="00000000" w:rsidP="00000000" w:rsidRDefault="00000000" w:rsidRPr="00000000" w14:paraId="0000001C">
      <w:pPr>
        <w:jc w:val="both"/>
        <w:rPr>
          <w:rFonts w:ascii="Open Sans" w:cs="Open Sans" w:eastAsia="Open Sans" w:hAnsi="Open Sans"/>
          <w:sz w:val="18"/>
          <w:szCs w:val="18"/>
        </w:rPr>
      </w:pPr>
      <w:hyperlink r:id="rId10">
        <w:r w:rsidDel="00000000" w:rsidR="00000000" w:rsidRPr="00000000">
          <w:rPr>
            <w:rFonts w:ascii="Open Sans" w:cs="Open Sans" w:eastAsia="Open Sans" w:hAnsi="Open Sans"/>
            <w:color w:val="1155cc"/>
            <w:sz w:val="18"/>
            <w:szCs w:val="18"/>
            <w:u w:val="single"/>
            <w:rtl w:val="0"/>
          </w:rPr>
          <w:t xml:space="preserve">ayuda</w:t>
        </w:r>
      </w:hyperlink>
      <w:r w:rsidDel="00000000" w:rsidR="00000000" w:rsidRPr="00000000">
        <w:rPr>
          <w:rtl w:val="0"/>
        </w:rPr>
      </w:r>
    </w:p>
    <w:p w:rsidR="00000000" w:rsidDel="00000000" w:rsidP="00000000" w:rsidRDefault="00000000" w:rsidRPr="00000000" w14:paraId="0000001D">
      <w:pPr>
        <w:jc w:val="both"/>
        <w:rPr>
          <w:rFonts w:ascii="Open Sans" w:cs="Open Sans" w:eastAsia="Open Sans" w:hAnsi="Open Sans"/>
          <w:sz w:val="18"/>
          <w:szCs w:val="18"/>
        </w:rPr>
      </w:pPr>
      <w:r w:rsidDel="00000000" w:rsidR="00000000" w:rsidRPr="00000000">
        <w:rPr>
          <w:rtl w:val="0"/>
        </w:rPr>
      </w:r>
    </w:p>
    <w:p w:rsidR="00000000" w:rsidDel="00000000" w:rsidP="00000000" w:rsidRDefault="00000000" w:rsidRPr="00000000" w14:paraId="0000001E">
      <w:pPr>
        <w:jc w:val="both"/>
        <w:rPr>
          <w:rFonts w:ascii="Open Sans" w:cs="Open Sans" w:eastAsia="Open Sans" w:hAnsi="Open Sans"/>
          <w:b w:val="1"/>
          <w:sz w:val="18"/>
          <w:szCs w:val="18"/>
        </w:rPr>
      </w:pPr>
      <w:r w:rsidDel="00000000" w:rsidR="00000000" w:rsidRPr="00000000">
        <w:rPr>
          <w:rFonts w:ascii="Open Sans" w:cs="Open Sans" w:eastAsia="Open Sans" w:hAnsi="Open Sans"/>
          <w:b w:val="1"/>
          <w:sz w:val="18"/>
          <w:szCs w:val="18"/>
          <w:rtl w:val="0"/>
        </w:rPr>
        <w:t xml:space="preserve">Acerca de Cheerios</w:t>
      </w:r>
      <w:r w:rsidDel="00000000" w:rsidR="00000000" w:rsidRPr="00000000">
        <w:rPr>
          <w:rFonts w:ascii="Open Sans" w:cs="Open Sans" w:eastAsia="Open Sans" w:hAnsi="Open Sans"/>
          <w:b w:val="1"/>
          <w:sz w:val="18"/>
          <w:szCs w:val="18"/>
          <w:vertAlign w:val="superscript"/>
          <w:rtl w:val="0"/>
        </w:rPr>
        <w:t xml:space="preserve">®</w:t>
      </w:r>
      <w:r w:rsidDel="00000000" w:rsidR="00000000" w:rsidRPr="00000000">
        <w:rPr>
          <w:rFonts w:ascii="Open Sans" w:cs="Open Sans" w:eastAsia="Open Sans" w:hAnsi="Open Sans"/>
          <w:b w:val="1"/>
          <w:sz w:val="18"/>
          <w:szCs w:val="18"/>
          <w:rtl w:val="0"/>
        </w:rPr>
        <w:t xml:space="preserve"> de Nestlé</w:t>
      </w:r>
      <w:r w:rsidDel="00000000" w:rsidR="00000000" w:rsidRPr="00000000">
        <w:rPr>
          <w:rFonts w:ascii="Open Sans" w:cs="Open Sans" w:eastAsia="Open Sans" w:hAnsi="Open Sans"/>
          <w:b w:val="1"/>
          <w:sz w:val="18"/>
          <w:szCs w:val="18"/>
          <w:vertAlign w:val="superscript"/>
          <w:rtl w:val="0"/>
        </w:rPr>
        <w:t xml:space="preserve">®</w:t>
      </w:r>
      <w:r w:rsidDel="00000000" w:rsidR="00000000" w:rsidRPr="00000000">
        <w:rPr>
          <w:rFonts w:ascii="Open Sans" w:cs="Open Sans" w:eastAsia="Open Sans" w:hAnsi="Open Sans"/>
          <w:b w:val="1"/>
          <w:sz w:val="18"/>
          <w:szCs w:val="18"/>
          <w:rtl w:val="0"/>
        </w:rPr>
        <w:t xml:space="preserve">:</w:t>
      </w:r>
    </w:p>
    <w:p w:rsidR="00000000" w:rsidDel="00000000" w:rsidP="00000000" w:rsidRDefault="00000000" w:rsidRPr="00000000" w14:paraId="0000001F">
      <w:pPr>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Cheerios</w:t>
      </w:r>
      <w:r w:rsidDel="00000000" w:rsidR="00000000" w:rsidRPr="00000000">
        <w:rPr>
          <w:rFonts w:ascii="Open Sans" w:cs="Open Sans" w:eastAsia="Open Sans" w:hAnsi="Open Sans"/>
          <w:b w:val="1"/>
          <w:sz w:val="18"/>
          <w:szCs w:val="18"/>
          <w:vertAlign w:val="superscript"/>
          <w:rtl w:val="0"/>
        </w:rPr>
        <w:t xml:space="preserve">®</w:t>
      </w:r>
      <w:r w:rsidDel="00000000" w:rsidR="00000000" w:rsidRPr="00000000">
        <w:rPr>
          <w:rFonts w:ascii="Open Sans" w:cs="Open Sans" w:eastAsia="Open Sans" w:hAnsi="Open Sans"/>
          <w:sz w:val="18"/>
          <w:szCs w:val="18"/>
          <w:rtl w:val="0"/>
        </w:rPr>
        <w:t xml:space="preserve"> de Nestlé</w:t>
      </w:r>
      <w:r w:rsidDel="00000000" w:rsidR="00000000" w:rsidRPr="00000000">
        <w:rPr>
          <w:rFonts w:ascii="Open Sans" w:cs="Open Sans" w:eastAsia="Open Sans" w:hAnsi="Open Sans"/>
          <w:b w:val="1"/>
          <w:sz w:val="18"/>
          <w:szCs w:val="18"/>
          <w:vertAlign w:val="superscript"/>
          <w:rtl w:val="0"/>
        </w:rPr>
        <w:t xml:space="preserve">®</w:t>
      </w:r>
      <w:r w:rsidDel="00000000" w:rsidR="00000000" w:rsidRPr="00000000">
        <w:rPr>
          <w:rFonts w:ascii="Open Sans" w:cs="Open Sans" w:eastAsia="Open Sans" w:hAnsi="Open Sans"/>
          <w:sz w:val="18"/>
          <w:szCs w:val="18"/>
          <w:rtl w:val="0"/>
        </w:rPr>
        <w:t xml:space="preserve"> es la marca de cereales que brinda a las familias un comienzo del día alegre y nutritivo gracias a sus crujientes y deliciosos aritos hechos de la simpleza y bondad de 4 granos enteros: maíz, trigo, arroz y avena, combinados con ricos sabores con ingredientes naturales. Sus granos integrales y estos ingredientes, sin colorantes ni saborizantes artificiales, aportan vitaminas y minerales para las familias. Para obtener más información visita </w:t>
      </w:r>
    </w:p>
    <w:p w:rsidR="00000000" w:rsidDel="00000000" w:rsidP="00000000" w:rsidRDefault="00000000" w:rsidRPr="00000000" w14:paraId="00000020">
      <w:pPr>
        <w:jc w:val="both"/>
        <w:rPr>
          <w:rFonts w:ascii="Open Sans" w:cs="Open Sans" w:eastAsia="Open Sans" w:hAnsi="Open Sans"/>
          <w:sz w:val="18"/>
          <w:szCs w:val="18"/>
        </w:rPr>
      </w:pPr>
      <w:hyperlink r:id="rId11">
        <w:r w:rsidDel="00000000" w:rsidR="00000000" w:rsidRPr="00000000">
          <w:rPr>
            <w:rFonts w:ascii="Open Sans" w:cs="Open Sans" w:eastAsia="Open Sans" w:hAnsi="Open Sans"/>
            <w:color w:val="1155cc"/>
            <w:sz w:val="18"/>
            <w:szCs w:val="18"/>
            <w:u w:val="single"/>
            <w:rtl w:val="0"/>
          </w:rPr>
          <w:t xml:space="preserve">https://www.nestle-cereals.com/mx/productos-promociones/marcas/marca-</w:t>
        </w:r>
      </w:hyperlink>
      <w:r w:rsidDel="00000000" w:rsidR="00000000" w:rsidRPr="00000000">
        <w:rPr>
          <w:rtl w:val="0"/>
        </w:rPr>
      </w:r>
    </w:p>
    <w:p w:rsidR="00000000" w:rsidDel="00000000" w:rsidP="00000000" w:rsidRDefault="00000000" w:rsidRPr="00000000" w14:paraId="00000021">
      <w:pPr>
        <w:jc w:val="both"/>
        <w:rPr>
          <w:rFonts w:ascii="Open Sans" w:cs="Open Sans" w:eastAsia="Open Sans" w:hAnsi="Open Sans"/>
          <w:sz w:val="18"/>
          <w:szCs w:val="18"/>
        </w:rPr>
      </w:pPr>
      <w:hyperlink r:id="rId12">
        <w:r w:rsidDel="00000000" w:rsidR="00000000" w:rsidRPr="00000000">
          <w:rPr>
            <w:rFonts w:ascii="Open Sans" w:cs="Open Sans" w:eastAsia="Open Sans" w:hAnsi="Open Sans"/>
            <w:color w:val="1155cc"/>
            <w:sz w:val="18"/>
            <w:szCs w:val="18"/>
            <w:u w:val="single"/>
            <w:rtl w:val="0"/>
          </w:rPr>
          <w:t xml:space="preserve">cheerios</w:t>
        </w:r>
      </w:hyperlink>
      <w:r w:rsidDel="00000000" w:rsidR="00000000" w:rsidRPr="00000000">
        <w:rPr>
          <w:rFonts w:ascii="Open Sans" w:cs="Open Sans" w:eastAsia="Open Sans" w:hAnsi="Open Sans"/>
          <w:sz w:val="18"/>
          <w:szCs w:val="18"/>
          <w:rtl w:val="0"/>
        </w:rPr>
        <w:t xml:space="preserve"> </w:t>
      </w:r>
    </w:p>
    <w:p w:rsidR="00000000" w:rsidDel="00000000" w:rsidP="00000000" w:rsidRDefault="00000000" w:rsidRPr="00000000" w14:paraId="00000022">
      <w:pPr>
        <w:jc w:val="both"/>
        <w:rPr>
          <w:rFonts w:ascii="Open Sans" w:cs="Open Sans" w:eastAsia="Open Sans" w:hAnsi="Open Sans"/>
          <w:sz w:val="18"/>
          <w:szCs w:val="18"/>
        </w:rPr>
      </w:pPr>
      <w:r w:rsidDel="00000000" w:rsidR="00000000" w:rsidRPr="00000000">
        <w:rPr>
          <w:rtl w:val="0"/>
        </w:rPr>
      </w:r>
    </w:p>
    <w:p w:rsidR="00000000" w:rsidDel="00000000" w:rsidP="00000000" w:rsidRDefault="00000000" w:rsidRPr="00000000" w14:paraId="00000023">
      <w:pPr>
        <w:jc w:val="both"/>
        <w:rPr>
          <w:rFonts w:ascii="Open Sans" w:cs="Open Sans" w:eastAsia="Open Sans" w:hAnsi="Open Sans"/>
          <w:color w:val="222222"/>
          <w:sz w:val="18"/>
          <w:szCs w:val="18"/>
          <w:highlight w:val="white"/>
        </w:rPr>
      </w:pPr>
      <w:r w:rsidDel="00000000" w:rsidR="00000000" w:rsidRPr="00000000">
        <w:rPr>
          <w:rFonts w:ascii="Open Sans" w:cs="Open Sans" w:eastAsia="Open Sans" w:hAnsi="Open Sans"/>
          <w:b w:val="1"/>
          <w:sz w:val="18"/>
          <w:szCs w:val="18"/>
          <w:rtl w:val="0"/>
        </w:rPr>
        <w:t xml:space="preserve">Acerca de Nestlé México</w:t>
      </w:r>
      <w:r w:rsidDel="00000000" w:rsidR="00000000" w:rsidRPr="00000000">
        <w:rPr>
          <w:rFonts w:ascii="Open Sans" w:cs="Open Sans" w:eastAsia="Open Sans" w:hAnsi="Open Sans"/>
          <w:color w:val="222222"/>
          <w:sz w:val="18"/>
          <w:szCs w:val="18"/>
          <w:highlight w:val="white"/>
          <w:rtl w:val="0"/>
        </w:rPr>
        <w:t xml:space="preserve">®:</w:t>
      </w:r>
    </w:p>
    <w:p w:rsidR="00000000" w:rsidDel="00000000" w:rsidP="00000000" w:rsidRDefault="00000000" w:rsidRPr="00000000" w14:paraId="00000024">
      <w:pPr>
        <w:ind w:right="-40"/>
        <w:jc w:val="both"/>
        <w:rPr>
          <w:rFonts w:ascii="Open Sans" w:cs="Open Sans" w:eastAsia="Open Sans" w:hAnsi="Open Sans"/>
          <w:b w:val="1"/>
          <w:sz w:val="18"/>
          <w:szCs w:val="18"/>
        </w:rPr>
      </w:pPr>
      <w:r w:rsidDel="00000000" w:rsidR="00000000" w:rsidRPr="00000000">
        <w:rPr>
          <w:rFonts w:ascii="Open Sans" w:cs="Open Sans" w:eastAsia="Open Sans" w:hAnsi="Open Sans"/>
          <w:color w:val="222222"/>
          <w:sz w:val="18"/>
          <w:szCs w:val="18"/>
          <w:highlight w:val="white"/>
          <w:rtl w:val="0"/>
        </w:rPr>
        <w:t xml:space="preserve">Nestlé es la compañía de alimentos y bebidas más grande del mundo. Da empleo a 323,000 personas y está presente en 189 países con el propósito de mejorar la calidad de vida y contribuir a un futuro más saludable. Con más de 85 años de presencia en México, Nestlé es la empresa líder en Nutrición, Salud y Bienestar en el país, contando con el respaldo de 32 Centros de Investigación globales, 17 fábricas en 7 estados y 16 centros de distribución, en los cuales se generan más de 16,000 empleos directos. Nestlé sustenta su estrategia de </w:t>
      </w:r>
      <w:r w:rsidDel="00000000" w:rsidR="00000000" w:rsidRPr="00000000">
        <w:rPr>
          <w:rFonts w:ascii="Open Sans" w:cs="Open Sans" w:eastAsia="Open Sans" w:hAnsi="Open Sans"/>
          <w:i w:val="1"/>
          <w:color w:val="222222"/>
          <w:sz w:val="18"/>
          <w:szCs w:val="18"/>
          <w:highlight w:val="white"/>
          <w:rtl w:val="0"/>
        </w:rPr>
        <w:t xml:space="preserve">Creación de Valor Compartido</w:t>
      </w:r>
      <w:r w:rsidDel="00000000" w:rsidR="00000000" w:rsidRPr="00000000">
        <w:rPr>
          <w:rFonts w:ascii="Open Sans" w:cs="Open Sans" w:eastAsia="Open Sans" w:hAnsi="Open Sans"/>
          <w:color w:val="222222"/>
          <w:sz w:val="18"/>
          <w:szCs w:val="18"/>
          <w:highlight w:val="white"/>
          <w:rtl w:val="0"/>
        </w:rPr>
        <w:t xml:space="preserve"> generando beneficios concretos para la sociedad mexicana, fomentando la calidad de sus productos alimenticios, los cuales cuidan a los consumidores y los acompañan en sus distintas etapas de vida. </w:t>
      </w:r>
      <w:r w:rsidDel="00000000" w:rsidR="00000000" w:rsidRPr="00000000">
        <w:rPr>
          <w:rFonts w:ascii="Open Sans" w:cs="Open Sans" w:eastAsia="Open Sans" w:hAnsi="Open Sans"/>
          <w:sz w:val="18"/>
          <w:szCs w:val="18"/>
          <w:rtl w:val="0"/>
        </w:rPr>
        <w:t xml:space="preserve">Para obtener más información v</w:t>
      </w:r>
      <w:r w:rsidDel="00000000" w:rsidR="00000000" w:rsidRPr="00000000">
        <w:rPr>
          <w:rFonts w:ascii="Open Sans" w:cs="Open Sans" w:eastAsia="Open Sans" w:hAnsi="Open Sans"/>
          <w:color w:val="222222"/>
          <w:sz w:val="18"/>
          <w:szCs w:val="18"/>
          <w:highlight w:val="white"/>
          <w:rtl w:val="0"/>
        </w:rPr>
        <w:t xml:space="preserve">isite: </w:t>
      </w:r>
      <w:hyperlink r:id="rId13">
        <w:r w:rsidDel="00000000" w:rsidR="00000000" w:rsidRPr="00000000">
          <w:rPr>
            <w:rFonts w:ascii="Open Sans" w:cs="Open Sans" w:eastAsia="Open Sans" w:hAnsi="Open Sans"/>
            <w:color w:val="0000ff"/>
            <w:sz w:val="18"/>
            <w:szCs w:val="18"/>
            <w:highlight w:val="white"/>
            <w:u w:val="single"/>
            <w:rtl w:val="0"/>
          </w:rPr>
          <w:t xml:space="preserve">www.nestle.com.mx</w:t>
        </w:r>
      </w:hyperlink>
      <w:r w:rsidDel="00000000" w:rsidR="00000000" w:rsidRPr="00000000">
        <w:rPr>
          <w:rtl w:val="0"/>
        </w:rPr>
      </w:r>
    </w:p>
    <w:p w:rsidR="00000000" w:rsidDel="00000000" w:rsidP="00000000" w:rsidRDefault="00000000" w:rsidRPr="00000000" w14:paraId="00000025">
      <w:pPr>
        <w:jc w:val="both"/>
        <w:rPr>
          <w:rFonts w:ascii="Open Sans" w:cs="Open Sans" w:eastAsia="Open Sans" w:hAnsi="Open Sans"/>
          <w:sz w:val="18"/>
          <w:szCs w:val="18"/>
        </w:rPr>
      </w:pPr>
      <w:r w:rsidDel="00000000" w:rsidR="00000000" w:rsidRPr="00000000">
        <w:rPr>
          <w:rtl w:val="0"/>
        </w:rPr>
      </w:r>
    </w:p>
    <w:sectPr>
      <w:headerReference r:id="rId14"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Open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6">
    <w:pPr>
      <w:jc w:val="cente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1514475</wp:posOffset>
          </wp:positionH>
          <wp:positionV relativeFrom="paragraph">
            <wp:posOffset>-161923</wp:posOffset>
          </wp:positionV>
          <wp:extent cx="1166813" cy="706438"/>
          <wp:effectExtent b="0" l="0" r="0" t="0"/>
          <wp:wrapNone/>
          <wp:docPr descr="Logo&#10;&#10;Description automatically generated" id="3" name="image2.png"/>
          <a:graphic>
            <a:graphicData uri="http://schemas.openxmlformats.org/drawingml/2006/picture">
              <pic:pic>
                <pic:nvPicPr>
                  <pic:cNvPr descr="Logo&#10;&#10;Description automatically generated" id="0" name="image2.png"/>
                  <pic:cNvPicPr preferRelativeResize="0"/>
                </pic:nvPicPr>
                <pic:blipFill>
                  <a:blip r:embed="rId1"/>
                  <a:srcRect b="0" l="0" r="0" t="0"/>
                  <a:stretch>
                    <a:fillRect/>
                  </a:stretch>
                </pic:blipFill>
                <pic:spPr>
                  <a:xfrm>
                    <a:off x="0" y="0"/>
                    <a:ext cx="1166813" cy="706438"/>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2809875</wp:posOffset>
          </wp:positionH>
          <wp:positionV relativeFrom="paragraph">
            <wp:posOffset>-238123</wp:posOffset>
          </wp:positionV>
          <wp:extent cx="771425" cy="690563"/>
          <wp:effectExtent b="0" l="0" r="0" t="0"/>
          <wp:wrapNone/>
          <wp:docPr id="4" name="image1.png"/>
          <a:graphic>
            <a:graphicData uri="http://schemas.openxmlformats.org/drawingml/2006/picture">
              <pic:pic>
                <pic:nvPicPr>
                  <pic:cNvPr id="0" name="image1.png"/>
                  <pic:cNvPicPr preferRelativeResize="0"/>
                </pic:nvPicPr>
                <pic:blipFill>
                  <a:blip r:embed="rId2"/>
                  <a:srcRect b="0" l="2998" r="2995" t="0"/>
                  <a:stretch>
                    <a:fillRect/>
                  </a:stretch>
                </pic:blipFill>
                <pic:spPr>
                  <a:xfrm>
                    <a:off x="0" y="0"/>
                    <a:ext cx="771425" cy="69056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419"/>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00"/>
      <w:outlineLvl w:val="0"/>
    </w:pPr>
    <w:rPr>
      <w:sz w:val="40"/>
      <w:szCs w:val="40"/>
    </w:rPr>
  </w:style>
  <w:style w:type="paragraph" w:styleId="Ttulo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Ttulo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Ttulo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Ttulo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Ttulo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60"/>
    </w:pPr>
    <w:rPr>
      <w:sz w:val="52"/>
      <w:szCs w:val="52"/>
    </w:rPr>
  </w:style>
  <w:style w:type="paragraph" w:styleId="Subttulo">
    <w:name w:val="Subtitle"/>
    <w:basedOn w:val="Normal"/>
    <w:next w:val="Normal"/>
    <w:uiPriority w:val="11"/>
    <w:qFormat w:val="1"/>
    <w:pPr>
      <w:keepNext w:val="1"/>
      <w:keepLines w:val="1"/>
      <w:spacing w:after="320"/>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nestle-cereals.com/mx/productos-promociones/marcas/marca-" TargetMode="External"/><Relationship Id="rId10" Type="http://schemas.openxmlformats.org/officeDocument/2006/relationships/hyperlink" Target="http://www.nestle-cereals.com/mx/un-zumbido-de-" TargetMode="External"/><Relationship Id="rId13" Type="http://schemas.openxmlformats.org/officeDocument/2006/relationships/hyperlink" Target="https://eur02.safelinks.protection.outlook.com/?url=http%3A%2F%2Fwww.nestle.com.mx%2F&amp;data=04%7C01%7CAndrea.Gomez%40mx.nestle.com%7C14020ac61bf04015e0dd08d956e2a100%7C12a3af23a7694654847f958f3d479f4a%7C0%7C0%7C637636354666606325%7CUnknown%7CTWFpbGZsb3d8eyJWIjoiMC4wLjAwMDAiLCJQIjoiV2luMzIiLCJBTiI6Ik1haWwiLCJXVCI6Mn0%3D%7C1000&amp;sdata=bRmO0Z%2FtuCNXoUwOHHmhImuWknOxF58IezWC4bV7W9Q%3D&amp;reserved=0" TargetMode="External"/><Relationship Id="rId12" Type="http://schemas.openxmlformats.org/officeDocument/2006/relationships/hyperlink" Target="https://www.nestle-cereals.com/mx/productos-promociones/marcas/marc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nestle-cereals.com/mx/un-zumbido-de-" TargetMode="Externa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nestle-cereals.com/mx/un-zumbido-de-ayuda" TargetMode="External"/><Relationship Id="rId8" Type="http://schemas.openxmlformats.org/officeDocument/2006/relationships/hyperlink" Target="https://www.nestle-cereals.com/mx/un-zumbido-de-ayuda"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OpenSans-regular.ttf"/><Relationship Id="rId2" Type="http://schemas.openxmlformats.org/officeDocument/2006/relationships/font" Target="fonts/OpenSans-bold.ttf"/><Relationship Id="rId3" Type="http://schemas.openxmlformats.org/officeDocument/2006/relationships/font" Target="fonts/OpenSans-italic.ttf"/><Relationship Id="rId4" Type="http://schemas.openxmlformats.org/officeDocument/2006/relationships/font" Target="fonts/Open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Nhm6sbIOrskuCCCdvu/LVHYSmLw==">AMUW2mX0DgmFDgtuKvElC3HR0Njh5syZF9F+gOz2BLr9eGf+2IaVMXRK1EEE6TKHgQQn85Xj2ASUEzKM83xDfBuzESu/08c7pXMyGLSRtlS13rXbov2Vdeg=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2022-05-18T04:39:00Z</dcterms:created>
  <dc:creator>Carrillo,Mairim,MX-Ciudad de México</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ada0a2f-b917-4d51-b0d0-d418a10c8b23_Enabled">
    <vt:lpwstr>true</vt:lpwstr>
  </property>
  <property fmtid="{D5CDD505-2E9C-101B-9397-08002B2CF9AE}" pid="3" name="MSIP_Label_1ada0a2f-b917-4d51-b0d0-d418a10c8b23_SetDate">
    <vt:lpwstr>2022-05-18T01:47:34Z</vt:lpwstr>
  </property>
  <property fmtid="{D5CDD505-2E9C-101B-9397-08002B2CF9AE}" pid="4" name="MSIP_Label_1ada0a2f-b917-4d51-b0d0-d418a10c8b23_Method">
    <vt:lpwstr>Standard</vt:lpwstr>
  </property>
  <property fmtid="{D5CDD505-2E9C-101B-9397-08002B2CF9AE}" pid="5" name="MSIP_Label_1ada0a2f-b917-4d51-b0d0-d418a10c8b23_Name">
    <vt:lpwstr>1ada0a2f-b917-4d51-b0d0-d418a10c8b23</vt:lpwstr>
  </property>
  <property fmtid="{D5CDD505-2E9C-101B-9397-08002B2CF9AE}" pid="6" name="MSIP_Label_1ada0a2f-b917-4d51-b0d0-d418a10c8b23_SiteId">
    <vt:lpwstr>12a3af23-a769-4654-847f-958f3d479f4a</vt:lpwstr>
  </property>
  <property fmtid="{D5CDD505-2E9C-101B-9397-08002B2CF9AE}" pid="7" name="MSIP_Label_1ada0a2f-b917-4d51-b0d0-d418a10c8b23_ActionId">
    <vt:lpwstr>cac3c84f-9b75-45e5-8a95-7afc7d802f50</vt:lpwstr>
  </property>
  <property fmtid="{D5CDD505-2E9C-101B-9397-08002B2CF9AE}" pid="8" name="MSIP_Label_1ada0a2f-b917-4d51-b0d0-d418a10c8b23_ContentBits">
    <vt:lpwstr>0</vt:lpwstr>
  </property>
</Properties>
</file>